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59A2CBCC" w:rsidR="00F13E02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South and East</w:t>
      </w:r>
      <w:r w:rsidR="00E8237B">
        <w:rPr>
          <w:rFonts w:ascii="Cambria" w:hAnsi="Cambria"/>
          <w:bCs/>
          <w:sz w:val="22"/>
          <w:szCs w:val="22"/>
        </w:rPr>
        <w:t xml:space="preserve"> Pastors Conference</w:t>
      </w:r>
    </w:p>
    <w:p w14:paraId="2C2B3F6C" w14:textId="60726313" w:rsidR="00622DC5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Lorenz</w:t>
      </w:r>
      <w:r w:rsidR="00E8237B">
        <w:rPr>
          <w:rFonts w:ascii="Cambria" w:hAnsi="Cambria"/>
          <w:bCs/>
          <w:sz w:val="22"/>
          <w:szCs w:val="22"/>
        </w:rPr>
        <w:t xml:space="preserve"> Lutheran Church – </w:t>
      </w:r>
      <w:r>
        <w:rPr>
          <w:rFonts w:ascii="Cambria" w:hAnsi="Cambria"/>
          <w:bCs/>
          <w:sz w:val="22"/>
          <w:szCs w:val="22"/>
        </w:rPr>
        <w:t>Frankenmuth</w:t>
      </w:r>
      <w:r w:rsidR="00E8237B">
        <w:rPr>
          <w:rFonts w:ascii="Cambria" w:hAnsi="Cambria"/>
          <w:bCs/>
          <w:sz w:val="22"/>
          <w:szCs w:val="22"/>
        </w:rPr>
        <w:t>, MI</w:t>
      </w:r>
    </w:p>
    <w:p w14:paraId="192FB00D" w14:textId="708CA712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333F41">
        <w:rPr>
          <w:rFonts w:ascii="Cambria" w:hAnsi="Cambria"/>
          <w:bCs/>
          <w:sz w:val="22"/>
          <w:szCs w:val="22"/>
        </w:rPr>
        <w:t>13-14</w:t>
      </w:r>
      <w:r>
        <w:rPr>
          <w:rFonts w:ascii="Cambria" w:hAnsi="Cambria"/>
          <w:bCs/>
          <w:sz w:val="22"/>
          <w:szCs w:val="22"/>
        </w:rPr>
        <w:t>, 2025</w:t>
      </w:r>
    </w:p>
    <w:p w14:paraId="57660D44" w14:textId="73289C89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Rev. Dr. </w:t>
      </w:r>
      <w:r w:rsidR="00333F41">
        <w:rPr>
          <w:rFonts w:ascii="Cambria" w:hAnsi="Cambria"/>
        </w:rPr>
        <w:t>R. Reed Lessing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3554ED25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E8237B">
        <w:rPr>
          <w:rFonts w:ascii="Cambria" w:hAnsi="Cambria"/>
          <w:b/>
          <w:bCs/>
          <w:sz w:val="28"/>
          <w:szCs w:val="28"/>
        </w:rPr>
        <w:t>0.3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161A62C9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E8237B">
        <w:rPr>
          <w:rFonts w:ascii="Cambria" w:hAnsi="Cambria"/>
          <w:sz w:val="22"/>
          <w:szCs w:val="22"/>
        </w:rPr>
        <w:t>0.3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4B8031C6" w:rsidR="00804150" w:rsidRPr="00C010A3" w:rsidRDefault="00333F41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</w:t>
      </w:r>
      <w:r w:rsidR="00E8237B">
        <w:rPr>
          <w:rFonts w:ascii="Cambria" w:hAnsi="Cambria"/>
          <w:sz w:val="22"/>
          <w:szCs w:val="22"/>
        </w:rPr>
        <w:t xml:space="preserve">, May </w:t>
      </w:r>
      <w:r>
        <w:rPr>
          <w:rFonts w:ascii="Cambria" w:hAnsi="Cambria"/>
          <w:sz w:val="22"/>
          <w:szCs w:val="22"/>
        </w:rPr>
        <w:t>13</w:t>
      </w:r>
      <w:r w:rsidR="00E8237B">
        <w:rPr>
          <w:rFonts w:ascii="Cambria" w:hAnsi="Cambria"/>
          <w:sz w:val="22"/>
          <w:szCs w:val="22"/>
        </w:rPr>
        <w:t>, 2025</w:t>
      </w:r>
    </w:p>
    <w:p w14:paraId="58093BA9" w14:textId="0D3E730E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84648103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33F41">
        <w:rPr>
          <w:rFonts w:ascii="Cambria" w:hAnsi="Cambria"/>
          <w:sz w:val="22"/>
          <w:szCs w:val="22"/>
        </w:rPr>
        <w:t>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333F41">
        <w:rPr>
          <w:rFonts w:ascii="Cambria" w:hAnsi="Cambria"/>
          <w:sz w:val="22"/>
          <w:szCs w:val="22"/>
        </w:rPr>
        <w:t>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bookmarkEnd w:id="0"/>
    <w:p w14:paraId="3A19A459" w14:textId="3D38F88F" w:rsidR="00333F41" w:rsidRDefault="00333F41" w:rsidP="00333F41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:00 – </w:t>
      </w:r>
      <w:r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2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14:paraId="6FDF2B4D" w14:textId="77777777" w:rsidR="00333F41" w:rsidRDefault="00333F41" w:rsidP="00F77517">
      <w:pPr>
        <w:spacing w:line="480" w:lineRule="auto"/>
        <w:rPr>
          <w:rFonts w:ascii="Cambria" w:hAnsi="Cambria"/>
          <w:bCs/>
          <w:sz w:val="22"/>
          <w:szCs w:val="22"/>
        </w:rPr>
      </w:pPr>
    </w:p>
    <w:p w14:paraId="7FEA6C4F" w14:textId="20000C0E" w:rsidR="00C010A3" w:rsidRDefault="00333F41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</w:t>
      </w:r>
      <w:r w:rsidR="00E8237B">
        <w:rPr>
          <w:rFonts w:ascii="Cambria" w:hAnsi="Cambria"/>
          <w:sz w:val="22"/>
          <w:szCs w:val="22"/>
        </w:rPr>
        <w:t xml:space="preserve">, May </w:t>
      </w:r>
      <w:r>
        <w:rPr>
          <w:rFonts w:ascii="Cambria" w:hAnsi="Cambria"/>
          <w:sz w:val="22"/>
          <w:szCs w:val="22"/>
        </w:rPr>
        <w:t>14</w:t>
      </w:r>
      <w:r w:rsidR="00E8237B">
        <w:rPr>
          <w:rFonts w:ascii="Cambria" w:hAnsi="Cambria"/>
          <w:sz w:val="22"/>
          <w:szCs w:val="22"/>
        </w:rPr>
        <w:t>, 2025</w:t>
      </w:r>
    </w:p>
    <w:p w14:paraId="02F64138" w14:textId="30EDFECE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6EEB">
        <w:rPr>
          <w:rFonts w:ascii="Cambria" w:hAnsi="Cambria"/>
          <w:sz w:val="22"/>
          <w:szCs w:val="22"/>
        </w:rPr>
        <w:t>9:20</w:t>
      </w:r>
      <w:r>
        <w:rPr>
          <w:rFonts w:ascii="Cambria" w:hAnsi="Cambria"/>
          <w:sz w:val="22"/>
          <w:szCs w:val="22"/>
        </w:rPr>
        <w:t xml:space="preserve"> – </w:t>
      </w:r>
      <w:r w:rsidR="00746EEB">
        <w:rPr>
          <w:rFonts w:ascii="Cambria" w:hAnsi="Cambria"/>
          <w:sz w:val="22"/>
          <w:szCs w:val="22"/>
        </w:rPr>
        <w:t>10:20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3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012F9F10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>15</w:t>
      </w:r>
      <w:r w:rsidR="00746EEB">
        <w:rPr>
          <w:rFonts w:ascii="Cambria" w:hAnsi="Cambria"/>
          <w:b/>
          <w:bCs/>
          <w:i/>
          <w:sz w:val="22"/>
          <w:szCs w:val="22"/>
          <w:highlight w:val="yellow"/>
        </w:rPr>
        <w:t>.0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0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D6B4997" w14:textId="77777777" w:rsidR="00E8237B" w:rsidRDefault="00E8237B" w:rsidP="00333F4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3F41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46EEB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3</cp:revision>
  <cp:lastPrinted>2016-08-12T21:15:00Z</cp:lastPrinted>
  <dcterms:created xsi:type="dcterms:W3CDTF">2024-12-09T20:49:00Z</dcterms:created>
  <dcterms:modified xsi:type="dcterms:W3CDTF">2024-12-09T20:50:00Z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